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4"/>
        <w:gridCol w:w="983"/>
        <w:gridCol w:w="2885"/>
      </w:tblGrid>
      <w:tr w:rsidR="00835CAA" w:rsidRPr="006E780A" w:rsidTr="000F13CB">
        <w:trPr>
          <w:trHeight w:val="1256"/>
        </w:trPr>
        <w:tc>
          <w:tcPr>
            <w:tcW w:w="5761" w:type="dxa"/>
            <w:vAlign w:val="center"/>
          </w:tcPr>
          <w:p w:rsidR="00835CAA" w:rsidRPr="006E780A" w:rsidRDefault="00835CAA" w:rsidP="00427EDC">
            <w:pPr>
              <w:suppressAutoHyphens/>
              <w:spacing w:after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6E780A">
              <w:rPr>
                <w:rFonts w:ascii="Arial" w:hAnsi="Arial" w:cs="Arial"/>
                <w:b/>
              </w:rPr>
              <w:t xml:space="preserve">UCHWAŁA </w:t>
            </w:r>
            <w:r w:rsidR="000F13CB" w:rsidRPr="006E780A">
              <w:rPr>
                <w:rFonts w:ascii="Arial" w:hAnsi="Arial" w:cs="Arial"/>
                <w:b/>
              </w:rPr>
              <w:t xml:space="preserve">W SPRAWIE </w:t>
            </w:r>
            <w:r w:rsidR="00427EDC" w:rsidRPr="006E780A">
              <w:rPr>
                <w:rFonts w:ascii="Arial" w:hAnsi="Arial" w:cs="Arial"/>
                <w:b/>
              </w:rPr>
              <w:t>NIEWYBRANIA OPERACJI DO REALIZACJI</w:t>
            </w:r>
          </w:p>
        </w:tc>
        <w:tc>
          <w:tcPr>
            <w:tcW w:w="990" w:type="dxa"/>
            <w:vAlign w:val="center"/>
          </w:tcPr>
          <w:p w:rsidR="00835CAA" w:rsidRPr="006E780A" w:rsidRDefault="00835CAA" w:rsidP="007E0D92">
            <w:pPr>
              <w:spacing w:after="0"/>
              <w:jc w:val="center"/>
              <w:rPr>
                <w:rFonts w:ascii="Arial" w:hAnsi="Arial" w:cs="Arial"/>
              </w:rPr>
            </w:pPr>
            <w:r w:rsidRPr="006E780A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1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Align w:val="center"/>
          </w:tcPr>
          <w:p w:rsidR="00835CAA" w:rsidRPr="006E780A" w:rsidRDefault="00835CAA" w:rsidP="007E0D92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780A">
              <w:rPr>
                <w:rFonts w:ascii="Arial" w:hAnsi="Arial" w:cs="Arial"/>
                <w:b/>
              </w:rPr>
              <w:t>Lokalna Grupa Działania</w:t>
            </w:r>
          </w:p>
          <w:p w:rsidR="00835CAA" w:rsidRPr="006E780A" w:rsidRDefault="000F13CB" w:rsidP="007E0D9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E780A">
              <w:rPr>
                <w:rFonts w:ascii="Arial" w:eastAsia="Calibri" w:hAnsi="Arial" w:cs="Arial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1pt;height:10.9pt" o:ole="">
                  <v:imagedata r:id="rId9" o:title=""/>
                </v:shape>
                <o:OLEObject Type="Embed" ProgID="PBrush" ShapeID="_x0000_i1025" DrawAspect="Content" ObjectID="_1557227531" r:id="rId10"/>
              </w:object>
            </w:r>
          </w:p>
        </w:tc>
      </w:tr>
    </w:tbl>
    <w:p w:rsidR="00C549E4" w:rsidRPr="006E780A" w:rsidRDefault="00C549E4" w:rsidP="00C549E4">
      <w:pPr>
        <w:spacing w:after="0"/>
        <w:ind w:right="-284"/>
        <w:jc w:val="right"/>
        <w:rPr>
          <w:rFonts w:ascii="Arial" w:hAnsi="Arial" w:cs="Arial"/>
          <w:i/>
        </w:rPr>
      </w:pPr>
    </w:p>
    <w:p w:rsidR="00835CAA" w:rsidRPr="006E780A" w:rsidRDefault="00835CAA" w:rsidP="00C549E4">
      <w:pPr>
        <w:spacing w:after="0"/>
        <w:ind w:right="-284"/>
        <w:jc w:val="right"/>
        <w:rPr>
          <w:rFonts w:ascii="Arial" w:hAnsi="Arial" w:cs="Arial"/>
          <w:i/>
        </w:rPr>
      </w:pPr>
      <w:r w:rsidRPr="006E780A">
        <w:rPr>
          <w:rFonts w:ascii="Arial" w:hAnsi="Arial" w:cs="Arial"/>
          <w:i/>
        </w:rPr>
        <w:t xml:space="preserve">  </w:t>
      </w:r>
      <w:r w:rsidR="00C549E4" w:rsidRPr="006E780A">
        <w:rPr>
          <w:rFonts w:ascii="Arial" w:hAnsi="Arial" w:cs="Arial"/>
          <w:i/>
        </w:rPr>
        <w:t>Załącznik 10</w:t>
      </w:r>
      <w:r w:rsidR="00427EDC" w:rsidRPr="006E780A">
        <w:rPr>
          <w:rFonts w:ascii="Arial" w:hAnsi="Arial" w:cs="Arial"/>
          <w:i/>
        </w:rPr>
        <w:t>b</w:t>
      </w:r>
      <w:r w:rsidR="00C549E4" w:rsidRPr="006E780A">
        <w:rPr>
          <w:rFonts w:ascii="Arial" w:hAnsi="Arial" w:cs="Arial"/>
          <w:i/>
        </w:rPr>
        <w:t xml:space="preserve"> do Procedury oceny i wyboru operacji w ramach LSR</w:t>
      </w:r>
    </w:p>
    <w:p w:rsidR="00835CAA" w:rsidRPr="006E780A" w:rsidRDefault="00835CAA" w:rsidP="007E0D92">
      <w:pPr>
        <w:spacing w:after="0"/>
        <w:ind w:right="-284"/>
        <w:rPr>
          <w:rFonts w:ascii="Arial" w:hAnsi="Arial" w:cs="Arial"/>
        </w:rPr>
      </w:pPr>
      <w:r w:rsidRPr="006E780A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BF6AFC" w:rsidRPr="006E780A" w:rsidRDefault="00873520" w:rsidP="007E0D92">
      <w:pPr>
        <w:spacing w:after="0"/>
        <w:ind w:right="-284"/>
        <w:jc w:val="center"/>
        <w:rPr>
          <w:rFonts w:ascii="Arial" w:hAnsi="Arial" w:cs="Arial"/>
          <w:b/>
        </w:rPr>
      </w:pPr>
      <w:r w:rsidRPr="006E780A">
        <w:rPr>
          <w:rFonts w:ascii="Arial" w:hAnsi="Arial" w:cs="Arial"/>
          <w:b/>
        </w:rPr>
        <w:t>U</w:t>
      </w:r>
      <w:r w:rsidR="00BF6AFC" w:rsidRPr="006E780A">
        <w:rPr>
          <w:rFonts w:ascii="Arial" w:hAnsi="Arial" w:cs="Arial"/>
          <w:b/>
        </w:rPr>
        <w:t>chwała</w:t>
      </w:r>
      <w:r w:rsidRPr="006E780A">
        <w:rPr>
          <w:rFonts w:ascii="Arial" w:hAnsi="Arial" w:cs="Arial"/>
          <w:b/>
        </w:rPr>
        <w:t xml:space="preserve"> </w:t>
      </w:r>
      <w:r w:rsidR="00BF6AFC" w:rsidRPr="006E780A">
        <w:rPr>
          <w:rFonts w:ascii="Arial" w:hAnsi="Arial" w:cs="Arial"/>
          <w:b/>
        </w:rPr>
        <w:t xml:space="preserve">nr </w:t>
      </w:r>
      <w:r w:rsidR="00835CAA" w:rsidRPr="006E780A">
        <w:rPr>
          <w:rFonts w:ascii="Arial" w:hAnsi="Arial" w:cs="Arial"/>
          <w:b/>
        </w:rPr>
        <w:t xml:space="preserve"> </w:t>
      </w:r>
      <w:r w:rsidR="000F13CB" w:rsidRPr="006E780A">
        <w:rPr>
          <w:rFonts w:ascii="Arial" w:hAnsi="Arial" w:cs="Arial"/>
          <w:b/>
        </w:rPr>
        <w:t>…</w:t>
      </w:r>
      <w:r w:rsidR="00835CAA" w:rsidRPr="006E780A">
        <w:rPr>
          <w:rFonts w:ascii="Arial" w:hAnsi="Arial" w:cs="Arial"/>
          <w:b/>
        </w:rPr>
        <w:t>/</w:t>
      </w:r>
      <w:r w:rsidR="000F13CB" w:rsidRPr="006E780A">
        <w:rPr>
          <w:rFonts w:ascii="Arial" w:hAnsi="Arial" w:cs="Arial"/>
          <w:b/>
        </w:rPr>
        <w:t>…</w:t>
      </w:r>
      <w:r w:rsidR="00BF6AFC" w:rsidRPr="006E780A">
        <w:rPr>
          <w:rFonts w:ascii="Arial" w:hAnsi="Arial" w:cs="Arial"/>
          <w:b/>
        </w:rPr>
        <w:t>/20</w:t>
      </w:r>
      <w:r w:rsidR="000F13CB" w:rsidRPr="006E780A">
        <w:rPr>
          <w:rFonts w:ascii="Arial" w:hAnsi="Arial" w:cs="Arial"/>
          <w:b/>
        </w:rPr>
        <w:t>…</w:t>
      </w:r>
    </w:p>
    <w:p w:rsidR="00A5798A" w:rsidRPr="006E780A" w:rsidRDefault="00873520" w:rsidP="007E0D92">
      <w:pPr>
        <w:spacing w:after="0"/>
        <w:ind w:right="-284"/>
        <w:jc w:val="center"/>
        <w:rPr>
          <w:rFonts w:ascii="Arial" w:hAnsi="Arial" w:cs="Arial"/>
          <w:b/>
        </w:rPr>
      </w:pPr>
      <w:r w:rsidRPr="006E780A">
        <w:rPr>
          <w:rFonts w:ascii="Arial" w:hAnsi="Arial" w:cs="Arial"/>
          <w:b/>
        </w:rPr>
        <w:t xml:space="preserve">RADY </w:t>
      </w:r>
      <w:r w:rsidR="00835CAA" w:rsidRPr="006E780A">
        <w:rPr>
          <w:rFonts w:ascii="Arial" w:hAnsi="Arial" w:cs="Arial"/>
          <w:b/>
        </w:rPr>
        <w:t xml:space="preserve">STOWARZYSZENIA </w:t>
      </w:r>
      <w:r w:rsidR="00A5798A" w:rsidRPr="006E780A">
        <w:rPr>
          <w:rFonts w:ascii="Arial" w:hAnsi="Arial" w:cs="Arial"/>
          <w:b/>
        </w:rPr>
        <w:t xml:space="preserve"> </w:t>
      </w:r>
    </w:p>
    <w:p w:rsidR="00873520" w:rsidRPr="006E780A" w:rsidRDefault="00A5798A" w:rsidP="007E0D92">
      <w:pPr>
        <w:spacing w:after="0"/>
        <w:ind w:right="-284"/>
        <w:jc w:val="center"/>
        <w:rPr>
          <w:rFonts w:ascii="Arial" w:hAnsi="Arial" w:cs="Arial"/>
        </w:rPr>
      </w:pPr>
      <w:r w:rsidRPr="006E780A">
        <w:rPr>
          <w:rFonts w:ascii="Arial" w:hAnsi="Arial" w:cs="Arial"/>
        </w:rPr>
        <w:t xml:space="preserve">z dnia </w:t>
      </w:r>
      <w:r w:rsidR="000F13CB" w:rsidRPr="006E780A">
        <w:rPr>
          <w:rFonts w:ascii="Arial" w:hAnsi="Arial" w:cs="Arial"/>
        </w:rPr>
        <w:t>…………….</w:t>
      </w:r>
      <w:r w:rsidR="00BF6AFC" w:rsidRPr="006E780A">
        <w:rPr>
          <w:rFonts w:ascii="Arial" w:hAnsi="Arial" w:cs="Arial"/>
        </w:rPr>
        <w:t>20</w:t>
      </w:r>
      <w:r w:rsidR="000F13CB" w:rsidRPr="006E780A">
        <w:rPr>
          <w:rFonts w:ascii="Arial" w:hAnsi="Arial" w:cs="Arial"/>
        </w:rPr>
        <w:t>…..</w:t>
      </w:r>
      <w:r w:rsidR="00BF6AFC" w:rsidRPr="006E780A">
        <w:rPr>
          <w:rFonts w:ascii="Arial" w:hAnsi="Arial" w:cs="Arial"/>
        </w:rPr>
        <w:t xml:space="preserve"> </w:t>
      </w:r>
      <w:r w:rsidR="00BF6AFC" w:rsidRPr="006E780A">
        <w:rPr>
          <w:rFonts w:ascii="Arial" w:hAnsi="Arial" w:cs="Arial"/>
          <w:color w:val="000000"/>
        </w:rPr>
        <w:t>r</w:t>
      </w:r>
      <w:r w:rsidR="00BF6AFC" w:rsidRPr="006E780A">
        <w:rPr>
          <w:rFonts w:ascii="Arial" w:hAnsi="Arial" w:cs="Arial"/>
        </w:rPr>
        <w:t>.</w:t>
      </w:r>
    </w:p>
    <w:p w:rsidR="008B5585" w:rsidRPr="006E780A" w:rsidRDefault="008B5585" w:rsidP="007E0D92">
      <w:pPr>
        <w:spacing w:after="0"/>
        <w:ind w:right="-284"/>
        <w:jc w:val="center"/>
        <w:rPr>
          <w:rFonts w:ascii="Arial" w:hAnsi="Arial" w:cs="Arial"/>
        </w:rPr>
      </w:pPr>
    </w:p>
    <w:p w:rsidR="007E0D92" w:rsidRPr="006E780A" w:rsidRDefault="007E0D92" w:rsidP="007E0D92">
      <w:pPr>
        <w:spacing w:after="0"/>
        <w:ind w:right="-284"/>
        <w:rPr>
          <w:rFonts w:ascii="Arial" w:hAnsi="Arial" w:cs="Arial"/>
        </w:rPr>
      </w:pPr>
    </w:p>
    <w:p w:rsidR="00873520" w:rsidRPr="006E780A" w:rsidRDefault="00873520" w:rsidP="007E0D92">
      <w:pPr>
        <w:spacing w:after="0"/>
        <w:ind w:right="-284"/>
        <w:rPr>
          <w:rFonts w:ascii="Arial" w:hAnsi="Arial" w:cs="Arial"/>
          <w:b/>
        </w:rPr>
      </w:pPr>
      <w:r w:rsidRPr="006E780A">
        <w:rPr>
          <w:rFonts w:ascii="Arial" w:hAnsi="Arial" w:cs="Arial"/>
          <w:b/>
        </w:rPr>
        <w:t xml:space="preserve"> w sprawie</w:t>
      </w:r>
      <w:r w:rsidR="008B5585" w:rsidRPr="006E780A">
        <w:rPr>
          <w:rFonts w:ascii="Arial" w:hAnsi="Arial" w:cs="Arial"/>
          <w:b/>
        </w:rPr>
        <w:t>:</w:t>
      </w:r>
      <w:r w:rsidRPr="006E780A">
        <w:rPr>
          <w:rFonts w:ascii="Arial" w:hAnsi="Arial" w:cs="Arial"/>
          <w:b/>
        </w:rPr>
        <w:t xml:space="preserve"> </w:t>
      </w:r>
      <w:r w:rsidR="00427EDC" w:rsidRPr="006E780A">
        <w:rPr>
          <w:rFonts w:ascii="Arial" w:hAnsi="Arial" w:cs="Arial"/>
          <w:b/>
        </w:rPr>
        <w:t>niewybrania operacji do realizacji</w:t>
      </w:r>
    </w:p>
    <w:p w:rsidR="00873520" w:rsidRPr="006E780A" w:rsidRDefault="00873520" w:rsidP="007E0D92">
      <w:pPr>
        <w:spacing w:after="0"/>
        <w:ind w:right="-284"/>
        <w:jc w:val="center"/>
        <w:rPr>
          <w:rFonts w:ascii="Arial" w:hAnsi="Arial" w:cs="Arial"/>
        </w:rPr>
      </w:pPr>
    </w:p>
    <w:p w:rsidR="00873520" w:rsidRPr="006E780A" w:rsidRDefault="00873520" w:rsidP="007E0D92">
      <w:pPr>
        <w:spacing w:after="0"/>
        <w:ind w:right="-284"/>
        <w:jc w:val="center"/>
        <w:rPr>
          <w:rFonts w:ascii="Arial" w:hAnsi="Arial" w:cs="Arial"/>
        </w:rPr>
      </w:pPr>
    </w:p>
    <w:p w:rsidR="00657C23" w:rsidRPr="006E780A" w:rsidRDefault="00657C23" w:rsidP="00427EDC">
      <w:pPr>
        <w:spacing w:after="0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 xml:space="preserve">           </w:t>
      </w:r>
      <w:r w:rsidR="00427EDC" w:rsidRPr="006E780A">
        <w:rPr>
          <w:rFonts w:ascii="Arial" w:hAnsi="Arial" w:cs="Arial"/>
        </w:rPr>
        <w:t>Na podstawie § 19 ust. 9 Statutu Stowarzyszenia, § 2 ust. 1 Regulaminu Rady oraz Rozdziału III, część A, pkt 1 Procedury oceny i wyboru operacji w ramach LSR, uchwala się, co następuje:</w:t>
      </w:r>
    </w:p>
    <w:p w:rsidR="00923DEC" w:rsidRPr="006E780A" w:rsidRDefault="00923DEC" w:rsidP="007E0D92">
      <w:pPr>
        <w:spacing w:after="0"/>
        <w:ind w:right="-284"/>
        <w:jc w:val="center"/>
        <w:rPr>
          <w:rFonts w:ascii="Arial" w:hAnsi="Arial" w:cs="Arial"/>
        </w:rPr>
      </w:pPr>
    </w:p>
    <w:p w:rsidR="00873520" w:rsidRPr="006E780A" w:rsidRDefault="00873520" w:rsidP="007E0D92">
      <w:pPr>
        <w:spacing w:after="0"/>
        <w:ind w:right="-284"/>
        <w:jc w:val="center"/>
        <w:rPr>
          <w:rFonts w:ascii="Arial" w:hAnsi="Arial" w:cs="Arial"/>
        </w:rPr>
      </w:pPr>
      <w:r w:rsidRPr="006E780A">
        <w:rPr>
          <w:rFonts w:ascii="Arial" w:hAnsi="Arial" w:cs="Arial"/>
        </w:rPr>
        <w:t>§ 1</w:t>
      </w:r>
    </w:p>
    <w:p w:rsidR="00873520" w:rsidRPr="006E780A" w:rsidRDefault="00873520" w:rsidP="007E0D92">
      <w:pPr>
        <w:spacing w:after="0"/>
        <w:ind w:right="-284"/>
        <w:rPr>
          <w:rFonts w:ascii="Arial" w:hAnsi="Arial" w:cs="Arial"/>
        </w:rPr>
      </w:pPr>
    </w:p>
    <w:p w:rsidR="00873520" w:rsidRPr="006E780A" w:rsidRDefault="00427EDC" w:rsidP="007E0D92">
      <w:pPr>
        <w:spacing w:after="0"/>
        <w:ind w:right="-284" w:firstLine="708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>Nie wybiera się do realizacji operacji stanowiącej przedmiot wniosku o przyznanie pomocy:</w:t>
      </w:r>
    </w:p>
    <w:p w:rsidR="00873520" w:rsidRPr="006E780A" w:rsidRDefault="00873520" w:rsidP="007E0D92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>Numer wnios</w:t>
      </w:r>
      <w:r w:rsidR="00A5798A" w:rsidRPr="006E780A">
        <w:rPr>
          <w:rFonts w:ascii="Arial" w:hAnsi="Arial" w:cs="Arial"/>
        </w:rPr>
        <w:t xml:space="preserve">ku </w:t>
      </w:r>
      <w:r w:rsidR="00BE405F" w:rsidRPr="006E780A">
        <w:rPr>
          <w:rFonts w:ascii="Arial" w:hAnsi="Arial" w:cs="Arial"/>
          <w:b/>
          <w:i/>
        </w:rPr>
        <w:t>……………………..</w:t>
      </w:r>
    </w:p>
    <w:p w:rsidR="00873520" w:rsidRPr="006E780A" w:rsidRDefault="00A93347" w:rsidP="007E0D92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>Imię i nazwisko / nazwa w</w:t>
      </w:r>
      <w:r w:rsidR="00A5798A" w:rsidRPr="006E780A">
        <w:rPr>
          <w:rFonts w:ascii="Arial" w:hAnsi="Arial" w:cs="Arial"/>
        </w:rPr>
        <w:t>nioskodawc</w:t>
      </w:r>
      <w:r w:rsidR="00BE405F" w:rsidRPr="006E780A">
        <w:rPr>
          <w:rFonts w:ascii="Arial" w:hAnsi="Arial" w:cs="Arial"/>
        </w:rPr>
        <w:t>y</w:t>
      </w:r>
      <w:r w:rsidR="00A5798A" w:rsidRPr="006E780A">
        <w:rPr>
          <w:rFonts w:ascii="Arial" w:hAnsi="Arial" w:cs="Arial"/>
        </w:rPr>
        <w:t xml:space="preserve"> </w:t>
      </w:r>
      <w:r w:rsidR="00BE405F" w:rsidRPr="006E780A">
        <w:rPr>
          <w:rFonts w:ascii="Arial" w:hAnsi="Arial" w:cs="Arial"/>
          <w:b/>
          <w:i/>
        </w:rPr>
        <w:t>……………………………………</w:t>
      </w:r>
    </w:p>
    <w:p w:rsidR="00873520" w:rsidRPr="006E780A" w:rsidRDefault="00A93347" w:rsidP="007E0D92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>Adres zamieszkania / siedziby wnioskodawcy</w:t>
      </w:r>
      <w:r w:rsidR="00873520" w:rsidRPr="006E780A">
        <w:rPr>
          <w:rFonts w:ascii="Arial" w:hAnsi="Arial" w:cs="Arial"/>
        </w:rPr>
        <w:t xml:space="preserve"> </w:t>
      </w:r>
      <w:r w:rsidR="00BE405F" w:rsidRPr="006E780A">
        <w:rPr>
          <w:rFonts w:ascii="Arial" w:hAnsi="Arial" w:cs="Arial"/>
          <w:b/>
          <w:i/>
        </w:rPr>
        <w:t>………………………………</w:t>
      </w:r>
    </w:p>
    <w:p w:rsidR="00873520" w:rsidRPr="006E780A" w:rsidRDefault="00873520" w:rsidP="007E0D92">
      <w:pPr>
        <w:pStyle w:val="Akapitzlist"/>
        <w:numPr>
          <w:ilvl w:val="0"/>
          <w:numId w:val="1"/>
        </w:numPr>
        <w:spacing w:after="0"/>
        <w:ind w:right="-284"/>
        <w:rPr>
          <w:rFonts w:ascii="Arial" w:hAnsi="Arial" w:cs="Arial"/>
        </w:rPr>
      </w:pPr>
      <w:r w:rsidRPr="006E780A">
        <w:rPr>
          <w:rFonts w:ascii="Arial" w:hAnsi="Arial" w:cs="Arial"/>
        </w:rPr>
        <w:t>Numer identyfi</w:t>
      </w:r>
      <w:r w:rsidR="00A5798A" w:rsidRPr="006E780A">
        <w:rPr>
          <w:rFonts w:ascii="Arial" w:hAnsi="Arial" w:cs="Arial"/>
        </w:rPr>
        <w:t xml:space="preserve">kacyjny </w:t>
      </w:r>
      <w:r w:rsidR="00A93347" w:rsidRPr="006E780A">
        <w:rPr>
          <w:rFonts w:ascii="Arial" w:hAnsi="Arial" w:cs="Arial"/>
        </w:rPr>
        <w:t>w</w:t>
      </w:r>
      <w:r w:rsidR="00A5798A" w:rsidRPr="006E780A">
        <w:rPr>
          <w:rFonts w:ascii="Arial" w:hAnsi="Arial" w:cs="Arial"/>
        </w:rPr>
        <w:t>nioskodawcy</w:t>
      </w:r>
      <w:r w:rsidR="00F566C0" w:rsidRPr="006E780A">
        <w:rPr>
          <w:rStyle w:val="Odwoanieprzypisudolnego"/>
          <w:rFonts w:ascii="Arial" w:hAnsi="Arial" w:cs="Arial"/>
        </w:rPr>
        <w:footnoteReference w:id="1"/>
      </w:r>
      <w:r w:rsidR="00A5798A" w:rsidRPr="006E780A">
        <w:rPr>
          <w:rFonts w:ascii="Arial" w:hAnsi="Arial" w:cs="Arial"/>
        </w:rPr>
        <w:t xml:space="preserve">  </w:t>
      </w:r>
      <w:r w:rsidR="00BE405F" w:rsidRPr="006E780A">
        <w:rPr>
          <w:rFonts w:ascii="Arial" w:hAnsi="Arial" w:cs="Arial"/>
          <w:b/>
          <w:i/>
        </w:rPr>
        <w:t>………………………………………</w:t>
      </w:r>
    </w:p>
    <w:p w:rsidR="00873520" w:rsidRPr="006E780A" w:rsidRDefault="00873520" w:rsidP="007E0D92">
      <w:pPr>
        <w:pStyle w:val="Akapitzlist"/>
        <w:numPr>
          <w:ilvl w:val="0"/>
          <w:numId w:val="1"/>
        </w:numPr>
        <w:spacing w:after="0"/>
        <w:ind w:right="-284"/>
        <w:rPr>
          <w:rFonts w:ascii="Arial" w:hAnsi="Arial" w:cs="Arial"/>
        </w:rPr>
      </w:pPr>
      <w:r w:rsidRPr="006E780A">
        <w:rPr>
          <w:rFonts w:ascii="Arial" w:hAnsi="Arial" w:cs="Arial"/>
        </w:rPr>
        <w:t>Tytuł operacji określ</w:t>
      </w:r>
      <w:r w:rsidR="00A5798A" w:rsidRPr="006E780A">
        <w:rPr>
          <w:rFonts w:ascii="Arial" w:hAnsi="Arial" w:cs="Arial"/>
        </w:rPr>
        <w:t xml:space="preserve">ony we wniosku  </w:t>
      </w:r>
      <w:r w:rsidR="00BE405F" w:rsidRPr="006E780A">
        <w:rPr>
          <w:rFonts w:ascii="Arial" w:hAnsi="Arial" w:cs="Arial"/>
          <w:b/>
          <w:i/>
        </w:rPr>
        <w:t>…………………………………………</w:t>
      </w:r>
    </w:p>
    <w:p w:rsidR="00873520" w:rsidRPr="006E780A" w:rsidRDefault="00F728D7" w:rsidP="007E0D92">
      <w:pPr>
        <w:pStyle w:val="Akapitzlist"/>
        <w:numPr>
          <w:ilvl w:val="0"/>
          <w:numId w:val="1"/>
        </w:numPr>
        <w:spacing w:after="0"/>
        <w:ind w:right="-284"/>
        <w:rPr>
          <w:rFonts w:ascii="Arial" w:hAnsi="Arial" w:cs="Arial"/>
        </w:rPr>
      </w:pPr>
      <w:r w:rsidRPr="006E780A">
        <w:rPr>
          <w:rFonts w:ascii="Arial" w:hAnsi="Arial" w:cs="Arial"/>
        </w:rPr>
        <w:t>Wnioskowana</w:t>
      </w:r>
      <w:r w:rsidR="00A5798A" w:rsidRPr="006E780A">
        <w:rPr>
          <w:rFonts w:ascii="Arial" w:hAnsi="Arial" w:cs="Arial"/>
        </w:rPr>
        <w:t xml:space="preserve"> kwota </w:t>
      </w:r>
      <w:r w:rsidRPr="006E780A">
        <w:rPr>
          <w:rFonts w:ascii="Arial" w:hAnsi="Arial" w:cs="Arial"/>
        </w:rPr>
        <w:t>pomocy</w:t>
      </w:r>
      <w:r w:rsidR="00A5798A" w:rsidRPr="006E780A">
        <w:rPr>
          <w:rFonts w:ascii="Arial" w:hAnsi="Arial" w:cs="Arial"/>
        </w:rPr>
        <w:t xml:space="preserve">   </w:t>
      </w:r>
      <w:r w:rsidR="00BE405F" w:rsidRPr="006E780A">
        <w:rPr>
          <w:rFonts w:ascii="Arial" w:hAnsi="Arial" w:cs="Arial"/>
          <w:b/>
          <w:i/>
        </w:rPr>
        <w:t>………………</w:t>
      </w:r>
      <w:r w:rsidR="00873520" w:rsidRPr="006E780A">
        <w:rPr>
          <w:rFonts w:ascii="Arial" w:hAnsi="Arial" w:cs="Arial"/>
        </w:rPr>
        <w:t xml:space="preserve">  </w:t>
      </w:r>
      <w:r w:rsidR="00A93347" w:rsidRPr="006E780A">
        <w:rPr>
          <w:rFonts w:ascii="Arial" w:hAnsi="Arial" w:cs="Arial"/>
        </w:rPr>
        <w:t>zł</w:t>
      </w:r>
      <w:r w:rsidR="00873520" w:rsidRPr="006E780A">
        <w:rPr>
          <w:rFonts w:ascii="Arial" w:hAnsi="Arial" w:cs="Arial"/>
        </w:rPr>
        <w:t xml:space="preserve"> (słowni</w:t>
      </w:r>
      <w:r w:rsidR="00A5798A" w:rsidRPr="006E780A">
        <w:rPr>
          <w:rFonts w:ascii="Arial" w:hAnsi="Arial" w:cs="Arial"/>
        </w:rPr>
        <w:t>e</w:t>
      </w:r>
      <w:r w:rsidR="00A93347" w:rsidRPr="006E780A">
        <w:rPr>
          <w:rFonts w:ascii="Arial" w:hAnsi="Arial" w:cs="Arial"/>
        </w:rPr>
        <w:t xml:space="preserve"> złotych</w:t>
      </w:r>
      <w:r w:rsidR="00A5798A" w:rsidRPr="006E780A">
        <w:rPr>
          <w:rFonts w:ascii="Arial" w:hAnsi="Arial" w:cs="Arial"/>
        </w:rPr>
        <w:t xml:space="preserve">: </w:t>
      </w:r>
      <w:r w:rsidR="00BE405F" w:rsidRPr="006E780A">
        <w:rPr>
          <w:rFonts w:ascii="Arial" w:hAnsi="Arial" w:cs="Arial"/>
          <w:b/>
          <w:i/>
        </w:rPr>
        <w:t>………………………...</w:t>
      </w:r>
      <w:r w:rsidR="00A93347" w:rsidRPr="006E780A">
        <w:rPr>
          <w:rFonts w:ascii="Arial" w:hAnsi="Arial" w:cs="Arial"/>
        </w:rPr>
        <w:t>)</w:t>
      </w:r>
    </w:p>
    <w:p w:rsidR="00A93347" w:rsidRPr="006E780A" w:rsidRDefault="00A93347" w:rsidP="007E0D92">
      <w:pPr>
        <w:spacing w:after="0"/>
        <w:ind w:left="360" w:right="-284"/>
        <w:jc w:val="center"/>
        <w:rPr>
          <w:rFonts w:ascii="Arial" w:hAnsi="Arial" w:cs="Arial"/>
          <w:color w:val="FF0000"/>
        </w:rPr>
      </w:pPr>
    </w:p>
    <w:p w:rsidR="00873520" w:rsidRPr="006E780A" w:rsidRDefault="00873520" w:rsidP="007E0D92">
      <w:pPr>
        <w:spacing w:after="0"/>
        <w:ind w:left="360" w:right="-284"/>
        <w:jc w:val="center"/>
        <w:rPr>
          <w:rFonts w:ascii="Arial" w:hAnsi="Arial" w:cs="Arial"/>
        </w:rPr>
      </w:pPr>
      <w:r w:rsidRPr="006E780A">
        <w:rPr>
          <w:rFonts w:ascii="Arial" w:hAnsi="Arial" w:cs="Arial"/>
        </w:rPr>
        <w:t>§ 2</w:t>
      </w:r>
    </w:p>
    <w:p w:rsidR="00A93347" w:rsidRPr="006E780A" w:rsidRDefault="00A93347" w:rsidP="007E0D92">
      <w:pPr>
        <w:spacing w:after="0"/>
        <w:ind w:left="360" w:right="-284"/>
        <w:jc w:val="center"/>
        <w:rPr>
          <w:rFonts w:ascii="Arial" w:hAnsi="Arial" w:cs="Arial"/>
          <w:color w:val="FF0000"/>
        </w:rPr>
      </w:pPr>
    </w:p>
    <w:p w:rsidR="00427EDC" w:rsidRPr="006E780A" w:rsidRDefault="00427EDC" w:rsidP="00427EDC">
      <w:pPr>
        <w:spacing w:after="0"/>
        <w:rPr>
          <w:rFonts w:ascii="Arial" w:hAnsi="Arial" w:cs="Arial"/>
        </w:rPr>
      </w:pPr>
      <w:r w:rsidRPr="006E780A">
        <w:rPr>
          <w:rFonts w:ascii="Arial" w:hAnsi="Arial" w:cs="Arial"/>
        </w:rPr>
        <w:t>Powodem niewybrania do realizacji przedmiotowej operacji jest:</w:t>
      </w:r>
    </w:p>
    <w:p w:rsidR="00427EDC" w:rsidRPr="006E780A" w:rsidRDefault="00427EDC" w:rsidP="00427ED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6E780A">
        <w:rPr>
          <w:rFonts w:ascii="Arial" w:hAnsi="Arial" w:cs="Arial"/>
        </w:rPr>
        <w:t>niespełnienie warunków wstępnej oceny wniosków*:</w:t>
      </w:r>
    </w:p>
    <w:p w:rsidR="00427EDC" w:rsidRPr="006E780A" w:rsidRDefault="00C9363B" w:rsidP="00427EDC">
      <w:pPr>
        <w:spacing w:after="0"/>
        <w:ind w:left="708"/>
        <w:rPr>
          <w:rFonts w:ascii="Arial" w:hAnsi="Arial" w:cs="Arial"/>
          <w:b/>
          <w:i/>
        </w:rPr>
      </w:pPr>
      <w:r w:rsidRPr="006E780A"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EDC" w:rsidRPr="006E780A" w:rsidRDefault="00427EDC" w:rsidP="00427EDC">
      <w:pPr>
        <w:pStyle w:val="Akapitzlist"/>
        <w:spacing w:after="0"/>
        <w:jc w:val="center"/>
        <w:rPr>
          <w:rFonts w:ascii="Arial" w:hAnsi="Arial" w:cs="Arial"/>
          <w:i/>
          <w:sz w:val="20"/>
        </w:rPr>
      </w:pPr>
      <w:r w:rsidRPr="006E780A">
        <w:rPr>
          <w:rFonts w:ascii="Arial" w:hAnsi="Arial" w:cs="Arial"/>
          <w:i/>
          <w:sz w:val="20"/>
        </w:rPr>
        <w:t>/należy wskazać jakie warunki nie zostały spełnione, odnosząc się konkretnego kryterium/</w:t>
      </w:r>
    </w:p>
    <w:p w:rsidR="00427EDC" w:rsidRPr="006E780A" w:rsidRDefault="00427EDC" w:rsidP="007E0D92">
      <w:pPr>
        <w:spacing w:after="0"/>
        <w:ind w:left="360" w:right="-284"/>
        <w:jc w:val="center"/>
        <w:rPr>
          <w:rFonts w:ascii="Arial" w:hAnsi="Arial" w:cs="Arial"/>
          <w:color w:val="FF0000"/>
        </w:rPr>
      </w:pPr>
    </w:p>
    <w:p w:rsidR="00C9363B" w:rsidRPr="006E780A" w:rsidRDefault="00C9363B" w:rsidP="00C9363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>niezgodności operacji z warunkami przyznania pomocy określonymi w PROW na lata</w:t>
      </w:r>
      <w:r w:rsidRPr="006E780A">
        <w:rPr>
          <w:rFonts w:ascii="Arial" w:hAnsi="Arial" w:cs="Arial"/>
        </w:rPr>
        <w:br/>
        <w:t>2014-2020*:</w:t>
      </w:r>
    </w:p>
    <w:p w:rsidR="00C9363B" w:rsidRPr="006E780A" w:rsidRDefault="00C9363B" w:rsidP="00C9363B">
      <w:pPr>
        <w:pStyle w:val="Akapitzlist"/>
        <w:spacing w:after="0"/>
        <w:rPr>
          <w:rFonts w:ascii="Arial" w:hAnsi="Arial" w:cs="Arial"/>
          <w:b/>
          <w:i/>
        </w:rPr>
      </w:pPr>
      <w:r w:rsidRPr="006E780A"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63B" w:rsidRPr="006E780A" w:rsidRDefault="00C9363B" w:rsidP="00C9363B">
      <w:pPr>
        <w:pStyle w:val="Akapitzlist"/>
        <w:spacing w:after="0"/>
        <w:rPr>
          <w:rFonts w:ascii="Arial" w:hAnsi="Arial" w:cs="Arial"/>
          <w:i/>
          <w:sz w:val="20"/>
        </w:rPr>
      </w:pPr>
      <w:r w:rsidRPr="006E780A">
        <w:rPr>
          <w:rFonts w:ascii="Arial" w:hAnsi="Arial" w:cs="Arial"/>
          <w:i/>
          <w:sz w:val="20"/>
        </w:rPr>
        <w:t>/należy wskazać jakie warunki nie zostały spełnione odnosząc się konkretnego kryterium/</w:t>
      </w:r>
    </w:p>
    <w:p w:rsidR="00C9363B" w:rsidRPr="006E780A" w:rsidRDefault="00C9363B" w:rsidP="00C9363B">
      <w:pPr>
        <w:pStyle w:val="Akapitzlist"/>
        <w:spacing w:after="0"/>
        <w:jc w:val="both"/>
        <w:rPr>
          <w:rFonts w:ascii="Arial" w:hAnsi="Arial" w:cs="Arial"/>
        </w:rPr>
      </w:pPr>
    </w:p>
    <w:p w:rsidR="00C9363B" w:rsidRPr="006E780A" w:rsidRDefault="00C9363B" w:rsidP="00C9363B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6E780A">
        <w:rPr>
          <w:rFonts w:ascii="Arial" w:hAnsi="Arial" w:cs="Arial"/>
        </w:rPr>
        <w:lastRenderedPageBreak/>
        <w:t>niezgodności operacji z LSR*:</w:t>
      </w:r>
    </w:p>
    <w:p w:rsidR="00C9363B" w:rsidRPr="006E780A" w:rsidRDefault="00C9363B" w:rsidP="00C9363B">
      <w:pPr>
        <w:spacing w:after="0"/>
        <w:ind w:left="708"/>
        <w:rPr>
          <w:rFonts w:ascii="Arial" w:hAnsi="Arial" w:cs="Arial"/>
          <w:b/>
          <w:i/>
        </w:rPr>
      </w:pPr>
      <w:r w:rsidRPr="006E780A"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63B" w:rsidRPr="006E780A" w:rsidRDefault="00C9363B" w:rsidP="00C9363B">
      <w:pPr>
        <w:spacing w:after="0"/>
        <w:ind w:firstLine="708"/>
        <w:jc w:val="center"/>
        <w:rPr>
          <w:rFonts w:ascii="Arial" w:hAnsi="Arial" w:cs="Arial"/>
          <w:i/>
          <w:sz w:val="20"/>
        </w:rPr>
      </w:pPr>
      <w:r w:rsidRPr="006E780A">
        <w:rPr>
          <w:rFonts w:ascii="Arial" w:hAnsi="Arial" w:cs="Arial"/>
          <w:i/>
          <w:sz w:val="20"/>
        </w:rPr>
        <w:t>/należy wskazać jakie warunki nie zostały spełnione odnosząc się konkretnego kryterium/</w:t>
      </w:r>
    </w:p>
    <w:p w:rsidR="00427EDC" w:rsidRPr="006E780A" w:rsidRDefault="00427EDC" w:rsidP="00C9363B">
      <w:pPr>
        <w:spacing w:after="0"/>
        <w:rPr>
          <w:rFonts w:ascii="Arial" w:hAnsi="Arial" w:cs="Arial"/>
        </w:rPr>
      </w:pPr>
    </w:p>
    <w:p w:rsidR="00C9363B" w:rsidRPr="006E780A" w:rsidRDefault="00C9363B" w:rsidP="00C9363B">
      <w:pPr>
        <w:spacing w:after="0"/>
        <w:ind w:firstLine="360"/>
        <w:jc w:val="center"/>
        <w:rPr>
          <w:rFonts w:ascii="Arial" w:hAnsi="Arial" w:cs="Arial"/>
          <w:i/>
        </w:rPr>
      </w:pPr>
    </w:p>
    <w:p w:rsidR="00C9363B" w:rsidRPr="006E780A" w:rsidRDefault="00C9363B" w:rsidP="00C9363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E780A">
        <w:rPr>
          <w:rFonts w:ascii="Arial" w:hAnsi="Arial" w:cs="Arial"/>
        </w:rPr>
        <w:t>wniosek nie uzyskał minimalnej liczby punktów*:</w:t>
      </w:r>
    </w:p>
    <w:p w:rsidR="006E780A" w:rsidRPr="006E780A" w:rsidRDefault="006E780A" w:rsidP="006E780A">
      <w:pPr>
        <w:pStyle w:val="Akapitzlist"/>
        <w:spacing w:after="0"/>
        <w:rPr>
          <w:rFonts w:ascii="Arial" w:hAnsi="Arial" w:cs="Arial"/>
          <w:b/>
          <w:i/>
        </w:rPr>
      </w:pPr>
      <w:r w:rsidRPr="006E780A">
        <w:rPr>
          <w:rFonts w:ascii="Arial" w:hAnsi="Arial" w:cs="Arial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63B" w:rsidRPr="006E780A" w:rsidRDefault="00C9363B" w:rsidP="00C9363B">
      <w:pPr>
        <w:pStyle w:val="Akapitzlist"/>
        <w:spacing w:after="0"/>
        <w:jc w:val="center"/>
        <w:rPr>
          <w:rFonts w:ascii="Arial" w:hAnsi="Arial" w:cs="Arial"/>
          <w:i/>
          <w:sz w:val="20"/>
        </w:rPr>
      </w:pPr>
      <w:r w:rsidRPr="006E780A">
        <w:rPr>
          <w:rFonts w:ascii="Arial" w:hAnsi="Arial" w:cs="Arial"/>
          <w:i/>
          <w:sz w:val="20"/>
        </w:rPr>
        <w:t>/należy wskazać jakie ile projekt uzyskał punktów i jaka była minimalna liczba punktów do zdobycia/</w:t>
      </w:r>
    </w:p>
    <w:p w:rsidR="00C9363B" w:rsidRPr="006E780A" w:rsidRDefault="00C9363B" w:rsidP="00C9363B">
      <w:pPr>
        <w:pStyle w:val="Akapitzlist"/>
        <w:spacing w:after="0"/>
        <w:jc w:val="both"/>
        <w:rPr>
          <w:rFonts w:ascii="Arial" w:hAnsi="Arial" w:cs="Arial"/>
          <w:sz w:val="20"/>
        </w:rPr>
      </w:pPr>
    </w:p>
    <w:p w:rsidR="00C9363B" w:rsidRPr="006E780A" w:rsidRDefault="00C9363B" w:rsidP="00C9363B">
      <w:pPr>
        <w:spacing w:after="0"/>
        <w:ind w:left="360"/>
        <w:jc w:val="center"/>
        <w:rPr>
          <w:rFonts w:ascii="Arial" w:hAnsi="Arial" w:cs="Arial"/>
        </w:rPr>
      </w:pPr>
      <w:r w:rsidRPr="006E780A">
        <w:rPr>
          <w:rFonts w:ascii="Arial" w:hAnsi="Arial" w:cs="Arial"/>
        </w:rPr>
        <w:t>§ 2</w:t>
      </w:r>
    </w:p>
    <w:p w:rsidR="00C9363B" w:rsidRPr="006E780A" w:rsidRDefault="00C9363B" w:rsidP="00C9363B">
      <w:pPr>
        <w:spacing w:after="0"/>
        <w:ind w:left="360"/>
        <w:jc w:val="center"/>
        <w:rPr>
          <w:rFonts w:ascii="Arial" w:hAnsi="Arial" w:cs="Arial"/>
        </w:rPr>
      </w:pPr>
    </w:p>
    <w:p w:rsidR="00C9363B" w:rsidRPr="006E780A" w:rsidRDefault="00C9363B" w:rsidP="00C9363B">
      <w:pPr>
        <w:spacing w:after="0"/>
        <w:rPr>
          <w:rFonts w:ascii="Arial" w:hAnsi="Arial" w:cs="Arial"/>
        </w:rPr>
      </w:pPr>
      <w:r w:rsidRPr="006E780A">
        <w:rPr>
          <w:rFonts w:ascii="Arial" w:hAnsi="Arial" w:cs="Arial"/>
        </w:rPr>
        <w:t xml:space="preserve">  Uchwała wchodzi w życie z dniem podjęcia.</w:t>
      </w:r>
    </w:p>
    <w:p w:rsidR="00C9363B" w:rsidRPr="006E780A" w:rsidRDefault="00C9363B" w:rsidP="00C9363B">
      <w:pPr>
        <w:rPr>
          <w:rFonts w:ascii="Arial" w:hAnsi="Arial" w:cs="Arial"/>
        </w:rPr>
      </w:pPr>
    </w:p>
    <w:p w:rsidR="00C9363B" w:rsidRPr="006E780A" w:rsidRDefault="00C9363B" w:rsidP="00C9363B">
      <w:pPr>
        <w:rPr>
          <w:rFonts w:ascii="Arial" w:hAnsi="Arial" w:cs="Arial"/>
        </w:rPr>
      </w:pPr>
    </w:p>
    <w:p w:rsidR="00C9363B" w:rsidRDefault="00C9363B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Default="00455E48" w:rsidP="00C9363B">
      <w:pPr>
        <w:rPr>
          <w:rFonts w:ascii="Arial" w:hAnsi="Arial" w:cs="Arial"/>
        </w:rPr>
      </w:pPr>
    </w:p>
    <w:p w:rsidR="00455E48" w:rsidRPr="00455E48" w:rsidRDefault="00455E48" w:rsidP="00C9363B">
      <w:pPr>
        <w:rPr>
          <w:rFonts w:ascii="Arial" w:hAnsi="Arial" w:cs="Arial"/>
          <w:sz w:val="20"/>
        </w:rPr>
      </w:pPr>
    </w:p>
    <w:p w:rsidR="00C9363B" w:rsidRPr="00455E48" w:rsidRDefault="00C9363B" w:rsidP="00C9363B">
      <w:pPr>
        <w:rPr>
          <w:rFonts w:ascii="Arial" w:hAnsi="Arial" w:cs="Arial"/>
          <w:sz w:val="20"/>
        </w:rPr>
      </w:pPr>
      <w:r w:rsidRPr="00455E48">
        <w:rPr>
          <w:rFonts w:ascii="Arial" w:hAnsi="Arial" w:cs="Arial"/>
          <w:sz w:val="20"/>
        </w:rPr>
        <w:t xml:space="preserve">*jeśli dana okoliczność nie zachodzi należy ją pominąć </w:t>
      </w:r>
    </w:p>
    <w:p w:rsidR="00874AF8" w:rsidRDefault="00874AF8" w:rsidP="00874A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Zmiana załącznika nr </w:t>
      </w:r>
      <w:r>
        <w:rPr>
          <w:rFonts w:ascii="Arial" w:hAnsi="Arial" w:cs="Arial"/>
          <w:b/>
        </w:rPr>
        <w:t>10b</w:t>
      </w:r>
      <w:bookmarkStart w:id="0" w:name="_GoBack"/>
      <w:bookmarkEnd w:id="0"/>
      <w:r>
        <w:rPr>
          <w:rFonts w:ascii="Arial" w:hAnsi="Arial" w:cs="Arial"/>
          <w:b/>
        </w:rPr>
        <w:t xml:space="preserve"> do Procedury </w:t>
      </w:r>
      <w:r w:rsidRPr="006D4BF5">
        <w:rPr>
          <w:rFonts w:ascii="Arial" w:hAnsi="Arial" w:cs="Arial"/>
          <w:b/>
        </w:rPr>
        <w:t>oceny i wyboru operacji</w:t>
      </w:r>
      <w:r>
        <w:rPr>
          <w:rFonts w:ascii="Arial" w:hAnsi="Arial" w:cs="Arial"/>
          <w:b/>
        </w:rPr>
        <w:t xml:space="preserve"> w ramach</w:t>
      </w:r>
      <w:r w:rsidRPr="006D4BF5">
        <w:rPr>
          <w:rFonts w:ascii="Arial" w:hAnsi="Arial" w:cs="Arial"/>
          <w:b/>
        </w:rPr>
        <w:t xml:space="preserve"> LSR zatwierdzona na Walnym Zebraniu Członków w dniu ……..2017 r. uchwałą nr</w:t>
      </w:r>
      <w:r>
        <w:rPr>
          <w:rFonts w:ascii="Arial" w:hAnsi="Arial" w:cs="Arial"/>
          <w:b/>
        </w:rPr>
        <w:t>…….</w:t>
      </w:r>
      <w:r w:rsidRPr="006D4BF5">
        <w:rPr>
          <w:rFonts w:ascii="Arial" w:hAnsi="Arial" w:cs="Arial"/>
          <w:b/>
        </w:rPr>
        <w:t>…/17</w:t>
      </w:r>
    </w:p>
    <w:p w:rsidR="00874AF8" w:rsidRDefault="00874AF8" w:rsidP="00874AF8">
      <w:pPr>
        <w:spacing w:after="0"/>
        <w:jc w:val="both"/>
        <w:rPr>
          <w:rFonts w:ascii="Arial" w:hAnsi="Arial" w:cs="Arial"/>
          <w:b/>
        </w:rPr>
      </w:pPr>
    </w:p>
    <w:p w:rsidR="00874AF8" w:rsidRDefault="00874AF8" w:rsidP="00874AF8">
      <w:pPr>
        <w:spacing w:after="0"/>
        <w:jc w:val="both"/>
        <w:rPr>
          <w:rFonts w:ascii="Arial" w:hAnsi="Arial" w:cs="Arial"/>
          <w:b/>
        </w:rPr>
      </w:pPr>
    </w:p>
    <w:p w:rsidR="00874AF8" w:rsidRPr="006D4BF5" w:rsidRDefault="00874AF8" w:rsidP="00874AF8">
      <w:pPr>
        <w:spacing w:after="0"/>
        <w:jc w:val="right"/>
        <w:rPr>
          <w:rFonts w:ascii="Arial" w:hAnsi="Arial" w:cs="Arial"/>
          <w:i/>
        </w:rPr>
      </w:pPr>
      <w:r w:rsidRPr="006D4BF5">
        <w:rPr>
          <w:rFonts w:ascii="Arial" w:hAnsi="Arial" w:cs="Arial"/>
          <w:i/>
        </w:rPr>
        <w:t>-/Przewodniczący Zebrania/-</w:t>
      </w:r>
    </w:p>
    <w:p w:rsidR="00427EDC" w:rsidRPr="006E780A" w:rsidRDefault="00427EDC" w:rsidP="00C9363B">
      <w:pPr>
        <w:spacing w:after="0"/>
        <w:rPr>
          <w:rFonts w:ascii="Arial" w:hAnsi="Arial" w:cs="Arial"/>
        </w:rPr>
      </w:pPr>
    </w:p>
    <w:sectPr w:rsidR="00427EDC" w:rsidRPr="006E780A" w:rsidSect="00835C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ED" w:rsidRDefault="008565ED">
      <w:pPr>
        <w:spacing w:after="0" w:line="240" w:lineRule="auto"/>
      </w:pPr>
      <w:r>
        <w:separator/>
      </w:r>
    </w:p>
  </w:endnote>
  <w:endnote w:type="continuationSeparator" w:id="0">
    <w:p w:rsidR="008565ED" w:rsidRDefault="0085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ED" w:rsidRDefault="008565ED">
      <w:pPr>
        <w:spacing w:after="0" w:line="240" w:lineRule="auto"/>
      </w:pPr>
      <w:r>
        <w:separator/>
      </w:r>
    </w:p>
  </w:footnote>
  <w:footnote w:type="continuationSeparator" w:id="0">
    <w:p w:rsidR="008565ED" w:rsidRDefault="008565ED">
      <w:pPr>
        <w:spacing w:after="0" w:line="240" w:lineRule="auto"/>
      </w:pPr>
      <w:r>
        <w:continuationSeparator/>
      </w:r>
    </w:p>
  </w:footnote>
  <w:footnote w:id="1">
    <w:p w:rsidR="00F566C0" w:rsidRPr="00F566C0" w:rsidRDefault="00F566C0" w:rsidP="00F566C0">
      <w:pPr>
        <w:pStyle w:val="Tekstprzypisudolnego"/>
        <w:jc w:val="both"/>
        <w:rPr>
          <w:rFonts w:ascii="Arial" w:hAnsi="Arial" w:cs="Arial"/>
        </w:rPr>
      </w:pPr>
      <w:r w:rsidRPr="00F566C0">
        <w:rPr>
          <w:rStyle w:val="Odwoanieprzypisudolnego"/>
          <w:rFonts w:ascii="Arial" w:hAnsi="Arial" w:cs="Arial"/>
        </w:rPr>
        <w:footnoteRef/>
      </w:r>
      <w:r w:rsidRPr="00F566C0">
        <w:rPr>
          <w:rFonts w:ascii="Arial" w:hAnsi="Arial" w:cs="Arial"/>
        </w:rPr>
        <w:t xml:space="preserve"> </w:t>
      </w:r>
      <w:r w:rsidR="00292404">
        <w:rPr>
          <w:rFonts w:ascii="Arial" w:hAnsi="Arial" w:cs="Arial"/>
        </w:rPr>
        <w:t>Z</w:t>
      </w:r>
      <w:r w:rsidRPr="00F566C0">
        <w:rPr>
          <w:rFonts w:ascii="Arial" w:hAnsi="Arial" w:cs="Arial"/>
        </w:rPr>
        <w:t xml:space="preserve">godnie z ustawą z dnia 18 grudnia 2003 r. o krajowym systemie ewidencji producentów, ewidencji gospodarstw rolnych oraz ewidencji wniosków o przyznanie płatności, podany we wniosku o przyznanie pomocy (Dz.U. 2015 poz. 807, z </w:t>
      </w:r>
      <w:proofErr w:type="spellStart"/>
      <w:r w:rsidRPr="00F566C0">
        <w:rPr>
          <w:rFonts w:ascii="Arial" w:hAnsi="Arial" w:cs="Arial"/>
        </w:rPr>
        <w:t>późn</w:t>
      </w:r>
      <w:proofErr w:type="spellEnd"/>
      <w:r w:rsidRPr="00F566C0">
        <w:rPr>
          <w:rFonts w:ascii="Arial" w:hAnsi="Arial" w:cs="Arial"/>
        </w:rPr>
        <w:t>. zm.)</w:t>
      </w:r>
      <w:r w:rsidR="00292404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8ED"/>
    <w:multiLevelType w:val="hybridMultilevel"/>
    <w:tmpl w:val="2A52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E77"/>
    <w:multiLevelType w:val="hybridMultilevel"/>
    <w:tmpl w:val="199E1E14"/>
    <w:lvl w:ilvl="0" w:tplc="45E4D156">
      <w:start w:val="1"/>
      <w:numFmt w:val="decimal"/>
      <w:lvlText w:val="%1."/>
      <w:lvlJc w:val="left"/>
      <w:pPr>
        <w:ind w:left="1050" w:hanging="360"/>
      </w:pPr>
      <w:rPr>
        <w:rFonts w:asciiTheme="minorHAnsi" w:eastAsiaTheme="minorHAnsi" w:hAnsiTheme="minorHAnsi" w:cstheme="minorBidi"/>
        <w:i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48245AB7"/>
    <w:multiLevelType w:val="hybridMultilevel"/>
    <w:tmpl w:val="CC428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450C1"/>
    <w:multiLevelType w:val="hybridMultilevel"/>
    <w:tmpl w:val="0C9AD410"/>
    <w:lvl w:ilvl="0" w:tplc="277E95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20"/>
    <w:rsid w:val="00081942"/>
    <w:rsid w:val="000E0591"/>
    <w:rsid w:val="000F13CB"/>
    <w:rsid w:val="00126A2F"/>
    <w:rsid w:val="00134A69"/>
    <w:rsid w:val="00144DB0"/>
    <w:rsid w:val="001813E8"/>
    <w:rsid w:val="001F329D"/>
    <w:rsid w:val="00234AC4"/>
    <w:rsid w:val="00235008"/>
    <w:rsid w:val="002626F4"/>
    <w:rsid w:val="00292404"/>
    <w:rsid w:val="003178A9"/>
    <w:rsid w:val="00350038"/>
    <w:rsid w:val="00361F33"/>
    <w:rsid w:val="003B7339"/>
    <w:rsid w:val="00427EDC"/>
    <w:rsid w:val="00450FF2"/>
    <w:rsid w:val="00455E48"/>
    <w:rsid w:val="004D2FBD"/>
    <w:rsid w:val="004F1F08"/>
    <w:rsid w:val="005D662B"/>
    <w:rsid w:val="005E03C3"/>
    <w:rsid w:val="005E40AA"/>
    <w:rsid w:val="005F527A"/>
    <w:rsid w:val="00657C23"/>
    <w:rsid w:val="006C6D7C"/>
    <w:rsid w:val="006D66C0"/>
    <w:rsid w:val="006E780A"/>
    <w:rsid w:val="006F5B66"/>
    <w:rsid w:val="00722D79"/>
    <w:rsid w:val="007A4CF0"/>
    <w:rsid w:val="007E0D92"/>
    <w:rsid w:val="008123DD"/>
    <w:rsid w:val="00835CAA"/>
    <w:rsid w:val="008565ED"/>
    <w:rsid w:val="00873520"/>
    <w:rsid w:val="00874AF8"/>
    <w:rsid w:val="008B5585"/>
    <w:rsid w:val="008E080D"/>
    <w:rsid w:val="00923DEC"/>
    <w:rsid w:val="00945DCF"/>
    <w:rsid w:val="00955432"/>
    <w:rsid w:val="00962159"/>
    <w:rsid w:val="009838DC"/>
    <w:rsid w:val="009D74DA"/>
    <w:rsid w:val="00A433F8"/>
    <w:rsid w:val="00A5798A"/>
    <w:rsid w:val="00A93347"/>
    <w:rsid w:val="00AA24D8"/>
    <w:rsid w:val="00B114DB"/>
    <w:rsid w:val="00B7577E"/>
    <w:rsid w:val="00BE405F"/>
    <w:rsid w:val="00BF6AFC"/>
    <w:rsid w:val="00C16A8C"/>
    <w:rsid w:val="00C549E4"/>
    <w:rsid w:val="00C67D86"/>
    <w:rsid w:val="00C9363B"/>
    <w:rsid w:val="00CA268C"/>
    <w:rsid w:val="00CD17E5"/>
    <w:rsid w:val="00D3363F"/>
    <w:rsid w:val="00D76D66"/>
    <w:rsid w:val="00DF7572"/>
    <w:rsid w:val="00E243BA"/>
    <w:rsid w:val="00E4573C"/>
    <w:rsid w:val="00E652A1"/>
    <w:rsid w:val="00E93FBA"/>
    <w:rsid w:val="00EE2A0B"/>
    <w:rsid w:val="00F07360"/>
    <w:rsid w:val="00F263B9"/>
    <w:rsid w:val="00F566C0"/>
    <w:rsid w:val="00F728D7"/>
    <w:rsid w:val="00F91273"/>
    <w:rsid w:val="00F96277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CD6C2-520D-4EFB-BF28-837BED6A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6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9627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A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D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5C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AA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52A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6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6C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7350-4CDC-41F8-AF82-47FB5CFA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pracownik</cp:lastModifiedBy>
  <cp:revision>14</cp:revision>
  <cp:lastPrinted>2015-12-26T12:02:00Z</cp:lastPrinted>
  <dcterms:created xsi:type="dcterms:W3CDTF">2017-03-15T14:33:00Z</dcterms:created>
  <dcterms:modified xsi:type="dcterms:W3CDTF">2017-05-25T12:26:00Z</dcterms:modified>
</cp:coreProperties>
</file>